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6ABAF" w14:textId="26EC44B3"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52655012" w:edGrp="everyone"/>
      <w:permEnd w:id="252655012"/>
    </w:p>
    <w:p w14:paraId="7A76ABB0"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7A76ABB1"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7A76ABB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7A76ABB3"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189178119" w:edGrp="everyone"/>
      <w:r w:rsidRPr="008A4569">
        <w:rPr>
          <w:rFonts w:ascii="Times New Roman" w:eastAsia="Times New Roman" w:hAnsi="Times New Roman" w:cs="Times New Roman"/>
          <w:lang w:eastAsia="ru-RU"/>
        </w:rPr>
        <w:t>__________</w:t>
      </w:r>
      <w:permEnd w:id="1189178119"/>
    </w:p>
    <w:p w14:paraId="7A76ABB4"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B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B6" w14:textId="34B2177E"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968061577" w:edGrp="everyone"/>
      <w:r w:rsidR="00B162A3">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w:t>
      </w:r>
      <w:r w:rsidR="00B162A3">
        <w:t>14</w:t>
      </w:r>
      <w:r w:rsidRPr="008A4569">
        <w:rPr>
          <w:rFonts w:ascii="Times New Roman" w:eastAsia="Times New Roman" w:hAnsi="Times New Roman" w:cs="Times New Roman"/>
          <w:lang w:eastAsia="ru-RU"/>
        </w:rPr>
        <w:t>г.</w:t>
      </w:r>
      <w:permEnd w:id="968061577"/>
    </w:p>
    <w:p w14:paraId="7A76ABB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B8" w14:textId="449FF861"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729107224" w:edGrp="everyone"/>
      <w:r w:rsidR="009756F1">
        <w:t>__________________________________________________</w:t>
      </w:r>
      <w:r w:rsidR="002015C8">
        <w:t>______________________</w:t>
      </w:r>
      <w:r w:rsidR="009756F1">
        <w:t>______</w:t>
      </w:r>
      <w:permEnd w:id="729107224"/>
      <w:r w:rsidRPr="008A4569">
        <w:rPr>
          <w:rFonts w:ascii="Times New Roman" w:eastAsia="Times New Roman" w:hAnsi="Times New Roman" w:cs="Times New Roman"/>
          <w:lang w:eastAsia="ru-RU"/>
        </w:rPr>
        <w:t xml:space="preserve">, действующего на основании </w:t>
      </w:r>
      <w:permStart w:id="1066095729" w:edGrp="everyone"/>
      <w:r w:rsidR="009756F1">
        <w:t>____________________________________</w:t>
      </w:r>
      <w:permEnd w:id="1066095729"/>
      <w:r w:rsidRPr="008A4569">
        <w:rPr>
          <w:rFonts w:ascii="Times New Roman" w:eastAsia="Times New Roman" w:hAnsi="Times New Roman" w:cs="Times New Roman"/>
          <w:lang w:eastAsia="ru-RU"/>
        </w:rPr>
        <w:t xml:space="preserve">, с одной стороны, и  </w:t>
      </w:r>
      <w:permStart w:id="137823395" w:edGrp="everyone"/>
      <w:r w:rsidRPr="008A4569">
        <w:rPr>
          <w:rFonts w:ascii="Times New Roman" w:eastAsia="Times New Roman" w:hAnsi="Times New Roman" w:cs="Times New Roman"/>
          <w:lang w:eastAsia="ru-RU"/>
        </w:rPr>
        <w:t>__________________________</w:t>
      </w:r>
      <w:permEnd w:id="137823395"/>
      <w:r w:rsidRPr="008A4569">
        <w:rPr>
          <w:rFonts w:ascii="Times New Roman" w:eastAsia="Times New Roman" w:hAnsi="Times New Roman" w:cs="Times New Roman"/>
          <w:lang w:eastAsia="ru-RU"/>
        </w:rPr>
        <w:t xml:space="preserve">, именуемое в дальнейшем «Исполнитель», в лице </w:t>
      </w:r>
      <w:permStart w:id="1150572921" w:edGrp="everyone"/>
      <w:r w:rsidRPr="008A4569">
        <w:rPr>
          <w:rFonts w:ascii="Times New Roman" w:eastAsia="Times New Roman" w:hAnsi="Times New Roman" w:cs="Times New Roman"/>
          <w:lang w:eastAsia="ru-RU"/>
        </w:rPr>
        <w:t>_________________</w:t>
      </w:r>
      <w:permEnd w:id="1150572921"/>
      <w:r w:rsidRPr="008A4569">
        <w:rPr>
          <w:rFonts w:ascii="Times New Roman" w:eastAsia="Times New Roman" w:hAnsi="Times New Roman" w:cs="Times New Roman"/>
          <w:lang w:eastAsia="ru-RU"/>
        </w:rPr>
        <w:t xml:space="preserve">, действующего на основании </w:t>
      </w:r>
      <w:permStart w:id="864106417" w:edGrp="everyone"/>
      <w:r w:rsidRPr="008A4569">
        <w:rPr>
          <w:rFonts w:ascii="Times New Roman" w:eastAsia="Times New Roman" w:hAnsi="Times New Roman" w:cs="Times New Roman"/>
          <w:lang w:eastAsia="ru-RU"/>
        </w:rPr>
        <w:t>___________</w:t>
      </w:r>
      <w:permEnd w:id="864106417"/>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7A76ABB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B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7A76ABBB" w14:textId="1DCE4BDB"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5341639" w:edGrp="everyone"/>
      <w:r w:rsidR="00F6721E">
        <w:t>по о</w:t>
      </w:r>
      <w:r w:rsidR="0099789D" w:rsidRPr="0099789D">
        <w:rPr>
          <w:lang w:eastAsia="ru-RU"/>
        </w:rPr>
        <w:t>бследованию и наладке опорно</w:t>
      </w:r>
      <w:r w:rsidR="0099789D">
        <w:t>-</w:t>
      </w:r>
      <w:r w:rsidR="0099789D" w:rsidRPr="0099789D">
        <w:rPr>
          <w:lang w:eastAsia="ru-RU"/>
        </w:rPr>
        <w:t xml:space="preserve">подвесной системы </w:t>
      </w:r>
      <w:r w:rsidR="00751A4B">
        <w:t xml:space="preserve">(ОПС) </w:t>
      </w:r>
      <w:r w:rsidR="0099789D" w:rsidRPr="0099789D">
        <w:rPr>
          <w:lang w:eastAsia="ru-RU"/>
        </w:rPr>
        <w:t>трубопроводов пара и горячей воды</w:t>
      </w:r>
      <w:r w:rsidR="0099789D">
        <w:t xml:space="preserve"> </w:t>
      </w:r>
      <w:r w:rsidR="0099789D" w:rsidRPr="0099789D">
        <w:t>Петрозаводск</w:t>
      </w:r>
      <w:r w:rsidR="0099789D">
        <w:t>ой</w:t>
      </w:r>
      <w:r w:rsidR="0099789D" w:rsidRPr="0099789D">
        <w:t xml:space="preserve"> ТЭЦ ф</w:t>
      </w:r>
      <w:r w:rsidR="0099789D">
        <w:t>илиала «Карельский» ОАО «ТГК-1»</w:t>
      </w:r>
      <w:permEnd w:id="1534163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7A76ABBC" w14:textId="610EB0B7"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337397321" w:edGrp="everyone"/>
      <w:r w:rsidR="00652944">
        <w:t>"___" июня</w:t>
      </w:r>
      <w:permEnd w:id="337397321"/>
      <w:r w:rsidRPr="008A4569">
        <w:rPr>
          <w:rFonts w:ascii="Times New Roman" w:eastAsia="Times New Roman" w:hAnsi="Times New Roman" w:cs="Times New Roman"/>
          <w:lang w:eastAsia="ru-RU"/>
        </w:rPr>
        <w:t xml:space="preserve">  по </w:t>
      </w:r>
      <w:permStart w:id="1471625955" w:edGrp="everyone"/>
      <w:r w:rsidR="00652944">
        <w:t xml:space="preserve">"___" </w:t>
      </w:r>
      <w:r w:rsidR="0099789D">
        <w:t>декабр</w:t>
      </w:r>
      <w:r w:rsidR="00652944">
        <w:t>я</w:t>
      </w:r>
      <w:bookmarkStart w:id="0" w:name="_GoBack"/>
      <w:bookmarkEnd w:id="0"/>
      <w:r w:rsidR="0099789D">
        <w:t xml:space="preserve"> 2014г.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471625955"/>
    </w:p>
    <w:p w14:paraId="7A76ABBD" w14:textId="08D46B51"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686770925" w:edGrp="everyone"/>
      <w:r w:rsidR="0099789D">
        <w:t xml:space="preserve"> трёх </w:t>
      </w:r>
      <w:permEnd w:id="686770925"/>
      <w:r w:rsidRPr="008A4569">
        <w:rPr>
          <w:rFonts w:ascii="Times New Roman" w:eastAsia="Times New Roman" w:hAnsi="Times New Roman" w:cs="Times New Roman"/>
          <w:lang w:eastAsia="ru-RU"/>
        </w:rPr>
        <w:t>экземплярах, в  форме</w:t>
      </w:r>
      <w:permStart w:id="404229624" w:edGrp="everyone"/>
      <w:r w:rsidR="0099789D">
        <w:t xml:space="preserve"> отчёта </w:t>
      </w:r>
      <w:permEnd w:id="404229624"/>
      <w:r w:rsidRPr="008A4569">
        <w:rPr>
          <w:rFonts w:ascii="Times New Roman" w:eastAsia="Times New Roman" w:hAnsi="Times New Roman" w:cs="Times New Roman"/>
          <w:lang w:eastAsia="ru-RU"/>
        </w:rPr>
        <w:t xml:space="preserve">, на </w:t>
      </w:r>
      <w:permStart w:id="1173229343" w:edGrp="everyone"/>
      <w:r w:rsidR="0099789D">
        <w:t>бумажном носителе и 1 экз. на CD на электронном</w:t>
      </w:r>
      <w:permEnd w:id="1173229343"/>
      <w:r w:rsidRPr="008A4569">
        <w:rPr>
          <w:rFonts w:ascii="Times New Roman" w:eastAsia="Times New Roman" w:hAnsi="Times New Roman" w:cs="Times New Roman"/>
          <w:lang w:eastAsia="ru-RU"/>
        </w:rPr>
        <w:t xml:space="preserve"> носителе. </w:t>
      </w:r>
    </w:p>
    <w:p w14:paraId="7A76ABB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7A76ABBF" w14:textId="7BAD21E0"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223953390" w:edGrp="everyone"/>
      <w:r w:rsidRPr="008A4569">
        <w:rPr>
          <w:rFonts w:ascii="Times New Roman" w:eastAsia="Times New Roman" w:hAnsi="Times New Roman" w:cs="Times New Roman"/>
          <w:spacing w:val="-14"/>
          <w:lang w:eastAsia="ru-RU"/>
        </w:rPr>
        <w:t xml:space="preserve">1.5. Место оказания Услуг: </w:t>
      </w:r>
      <w:r w:rsidR="006709C2">
        <w:t>г. Петрозаводск, ул.Пограничная,25, Петрозаводская ТЭЦ</w:t>
      </w:r>
      <w:r w:rsidRPr="008A4569">
        <w:rPr>
          <w:rFonts w:ascii="Times New Roman" w:eastAsia="Times New Roman" w:hAnsi="Times New Roman" w:cs="Times New Roman"/>
          <w:i/>
          <w:lang w:eastAsia="ru-RU"/>
        </w:rPr>
        <w:t xml:space="preserve">. </w:t>
      </w:r>
    </w:p>
    <w:p w14:paraId="7A76ABC0"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223953390"/>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7A76ABC1" w14:textId="27323A9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994488843"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6709C2">
        <w:t>требованиям технического задания</w:t>
      </w:r>
      <w:r w:rsidRPr="008A4569">
        <w:rPr>
          <w:rFonts w:ascii="Times New Roman" w:eastAsia="Times New Roman" w:hAnsi="Times New Roman" w:cs="Times New Roman"/>
          <w:i/>
          <w:lang w:eastAsia="ru-RU"/>
        </w:rPr>
        <w:t>.</w:t>
      </w:r>
      <w:r w:rsidRPr="008A4569">
        <w:rPr>
          <w:rFonts w:ascii="Times New Roman" w:eastAsia="Times New Roman" w:hAnsi="Times New Roman" w:cs="Times New Roman"/>
          <w:spacing w:val="-14"/>
          <w:lang w:eastAsia="ru-RU"/>
        </w:rPr>
        <w:t xml:space="preserve"> </w:t>
      </w:r>
    </w:p>
    <w:p w14:paraId="7A76ABC3" w14:textId="7E91E9A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994488843"/>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090743594" w:edGrp="everyone"/>
      <w:r w:rsidR="006709C2">
        <w:t>8</w:t>
      </w:r>
      <w:r w:rsidRPr="008A4569">
        <w:rPr>
          <w:rFonts w:ascii="Times New Roman" w:eastAsia="Times New Roman" w:hAnsi="Times New Roman" w:cs="Times New Roman"/>
          <w:spacing w:val="-14"/>
          <w:lang w:eastAsia="ru-RU"/>
        </w:rPr>
        <w:t xml:space="preserve"> час.</w:t>
      </w:r>
      <w:r w:rsidR="006709C2">
        <w:t>00</w:t>
      </w:r>
      <w:permEnd w:id="1090743594"/>
      <w:r w:rsidRPr="008A4569">
        <w:rPr>
          <w:rFonts w:ascii="Times New Roman" w:eastAsia="Times New Roman" w:hAnsi="Times New Roman" w:cs="Times New Roman"/>
          <w:spacing w:val="-14"/>
          <w:lang w:eastAsia="ru-RU"/>
        </w:rPr>
        <w:t xml:space="preserve"> мин. до </w:t>
      </w:r>
      <w:permStart w:id="985285881" w:edGrp="everyone"/>
      <w:r w:rsidR="006709C2">
        <w:t>17</w:t>
      </w:r>
      <w:r w:rsidRPr="008A4569">
        <w:rPr>
          <w:rFonts w:ascii="Times New Roman" w:eastAsia="Times New Roman" w:hAnsi="Times New Roman" w:cs="Times New Roman"/>
          <w:spacing w:val="-14"/>
          <w:lang w:eastAsia="ru-RU"/>
        </w:rPr>
        <w:t xml:space="preserve"> час.</w:t>
      </w:r>
      <w:r w:rsidR="006709C2">
        <w:t>00</w:t>
      </w:r>
      <w:r w:rsidRPr="008A4569">
        <w:rPr>
          <w:rFonts w:ascii="Times New Roman" w:eastAsia="Times New Roman" w:hAnsi="Times New Roman" w:cs="Times New Roman"/>
          <w:spacing w:val="-14"/>
          <w:lang w:eastAsia="ru-RU"/>
        </w:rPr>
        <w:t xml:space="preserve"> </w:t>
      </w:r>
      <w:permEnd w:id="985285881"/>
      <w:r w:rsidRPr="008A4569">
        <w:rPr>
          <w:rFonts w:ascii="Times New Roman" w:eastAsia="Times New Roman" w:hAnsi="Times New Roman" w:cs="Times New Roman"/>
          <w:spacing w:val="-14"/>
          <w:lang w:eastAsia="ru-RU"/>
        </w:rPr>
        <w:t>мин.</w:t>
      </w:r>
    </w:p>
    <w:p w14:paraId="7A76ABC4" w14:textId="1D08EC1D"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351434649" w:edGrp="everyone"/>
      <w:permEnd w:id="1351434649"/>
    </w:p>
    <w:p w14:paraId="7A76ABC5"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7A76ABC6"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7A76ABC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7A76ABC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7A76ABC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7A76ABC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7A76ABC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7A76ABC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7A76ABC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14:paraId="7A76ABCE"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7A76ABC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7A76ABD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7A76ABD1" w14:textId="3F34CABD"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58048300"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8A4569">
        <w:rPr>
          <w:rFonts w:ascii="Times New Roman" w:eastAsia="Times New Roman" w:hAnsi="Times New Roman" w:cs="Times New Roman"/>
          <w:i/>
          <w:spacing w:val="-14"/>
          <w:lang w:eastAsia="ru-RU"/>
        </w:rPr>
        <w:t xml:space="preserve">. </w:t>
      </w:r>
    </w:p>
    <w:p w14:paraId="7A76ABD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658048300"/>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7A76ABD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7A76ABD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7A76ABD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7A76ABD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284467433"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284467433"/>
      <w:r w:rsidRPr="008A4569">
        <w:rPr>
          <w:rFonts w:ascii="Times New Roman" w:eastAsia="Times New Roman" w:hAnsi="Times New Roman" w:cs="Times New Roman"/>
          <w:lang w:eastAsia="ru-RU"/>
        </w:rPr>
        <w:t xml:space="preserve"> по взаимному согласованию Сторон.</w:t>
      </w:r>
    </w:p>
    <w:p w14:paraId="7A76ABD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7A76ABD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7A76ABDB"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7A76ABDC" w14:textId="6A9D3BB2"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603083782" w:edGrp="everyone"/>
      <w:r w:rsidRPr="008A4569">
        <w:rPr>
          <w:rFonts w:ascii="Times New Roman" w:eastAsia="Times New Roman" w:hAnsi="Times New Roman" w:cs="Times New Roman"/>
          <w:lang w:eastAsia="ru-RU"/>
        </w:rPr>
        <w:t xml:space="preserve">в следующем порядке: </w:t>
      </w:r>
      <w:r w:rsidR="00751A4B">
        <w:t>Первый этап - Исполнитель проводит обследование ОПС трубопроводов с выдачей отчета о наличии необходимости наладки в соответствии с Техническим заданием. Второй этап - Исполнитель выполняет наладку ОПС трубопроводов.</w:t>
      </w:r>
      <w:permEnd w:id="603083782"/>
      <w:r w:rsidRPr="008A4569">
        <w:rPr>
          <w:rFonts w:ascii="Times New Roman" w:eastAsia="Times New Roman" w:hAnsi="Times New Roman" w:cs="Times New Roman"/>
          <w:i/>
          <w:lang w:eastAsia="ru-RU"/>
        </w:rPr>
        <w:t xml:space="preserve"> </w:t>
      </w:r>
    </w:p>
    <w:p w14:paraId="7A76ABDD" w14:textId="0DA74476"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690382538"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751A4B">
        <w:t>всю имеющуюся документацию по ОПС обследуемых трубопроводов</w:t>
      </w:r>
      <w:r w:rsidRPr="008A4569">
        <w:rPr>
          <w:rFonts w:ascii="Times New Roman" w:eastAsia="Times New Roman" w:hAnsi="Times New Roman" w:cs="Times New Roman"/>
          <w:i/>
          <w:lang w:eastAsia="ru-RU"/>
        </w:rPr>
        <w:t>.</w:t>
      </w:r>
    </w:p>
    <w:p w14:paraId="7A76ABD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690382538"/>
      <w:r w:rsidRPr="008A4569">
        <w:rPr>
          <w:rFonts w:ascii="Times New Roman" w:eastAsia="Times New Roman" w:hAnsi="Times New Roman" w:cs="Times New Roman"/>
          <w:lang w:eastAsia="ru-RU"/>
        </w:rPr>
        <w:t xml:space="preserve"> По окончании исполнения обязательств </w:t>
      </w:r>
      <w:permStart w:id="344720130"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344720130"/>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7A76ABDF" w14:textId="69887C04"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1001553803" w:edGrp="everyone"/>
      <w:permEnd w:id="1001553803"/>
      <w:r w:rsidRPr="008A4569">
        <w:rPr>
          <w:rFonts w:ascii="Times New Roman" w:eastAsia="Times New Roman" w:hAnsi="Times New Roman" w:cs="Times New Roman"/>
          <w:i/>
          <w:lang w:eastAsia="ru-RU"/>
        </w:rPr>
        <w:t xml:space="preserve"> </w:t>
      </w:r>
    </w:p>
    <w:p w14:paraId="7A76ABE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47744460" w:edGrp="everyone"/>
      <w:r w:rsidRPr="008A4569">
        <w:rPr>
          <w:rFonts w:ascii="Times New Roman" w:eastAsia="Times New Roman" w:hAnsi="Times New Roman" w:cs="Times New Roman"/>
          <w:lang w:eastAsia="ru-RU"/>
        </w:rPr>
        <w:t xml:space="preserve">3.4. </w:t>
      </w:r>
      <w:permEnd w:id="1847744460"/>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7A76ABE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259561221" w:edGrp="everyone"/>
      <w:r w:rsidRPr="008A4569">
        <w:rPr>
          <w:rFonts w:ascii="Times New Roman" w:eastAsia="Times New Roman" w:hAnsi="Times New Roman" w:cs="Times New Roman"/>
          <w:lang w:eastAsia="ru-RU"/>
        </w:rPr>
        <w:t>3.5</w:t>
      </w:r>
      <w:permEnd w:id="1259561221"/>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7A76ABE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955344453" w:edGrp="everyone"/>
      <w:r w:rsidRPr="008A4569">
        <w:rPr>
          <w:rFonts w:ascii="Times New Roman" w:eastAsia="Times New Roman" w:hAnsi="Times New Roman" w:cs="Times New Roman"/>
          <w:lang w:eastAsia="ru-RU"/>
        </w:rPr>
        <w:t xml:space="preserve">3.6. </w:t>
      </w:r>
      <w:permEnd w:id="955344453"/>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7A76ABE3" w14:textId="1C2D86AC"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22077174" w:edGrp="everyone"/>
      <w:r w:rsidRPr="008A4569">
        <w:rPr>
          <w:rFonts w:ascii="Times New Roman" w:eastAsia="Times New Roman" w:hAnsi="Times New Roman" w:cs="Times New Roman"/>
          <w:lang w:eastAsia="ru-RU"/>
        </w:rPr>
        <w:t xml:space="preserve">3.7. </w:t>
      </w:r>
      <w:permEnd w:id="622077174"/>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406010600" w:edGrp="everyone"/>
      <w:r w:rsidR="00751A4B">
        <w:t>по выполненной наладке ОПС трубопроводов</w:t>
      </w:r>
      <w:permEnd w:id="406010600"/>
      <w:r w:rsidRPr="008A4569">
        <w:rPr>
          <w:rFonts w:ascii="Times New Roman" w:eastAsia="Times New Roman" w:hAnsi="Times New Roman" w:cs="Times New Roman"/>
          <w:lang w:eastAsia="ru-RU"/>
        </w:rPr>
        <w:t xml:space="preserve"> обнаруженными в течение </w:t>
      </w:r>
      <w:permStart w:id="1945897059" w:edGrp="everyone"/>
      <w:r w:rsidR="00751A4B">
        <w:t>24 месяцев</w:t>
      </w:r>
      <w:permEnd w:id="1945897059"/>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7A76ABE4"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7A76ABE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7A76ABE6" w14:textId="47EA3DA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510564272" w:edGrp="everyone"/>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r w:rsidR="003C1261">
        <w:t xml:space="preserve"> и состоит из услуг по обследованию ОПС трубопроводов, составляющую</w:t>
      </w:r>
      <w:r w:rsidR="003C1261" w:rsidRPr="003C1261">
        <w:t>:________ рублей (_________ рублей ___ копеек), в т.ч. НДС(18%) в размере: __________ рублей (______рублей _____копеек)</w:t>
      </w:r>
      <w:r w:rsidR="003C1261">
        <w:t xml:space="preserve"> и услуг по наладке ОПС трубопроводов, стоимость которой определяется по результатам </w:t>
      </w:r>
      <w:r w:rsidR="003C1261">
        <w:lastRenderedPageBreak/>
        <w:t>обследования (первый этап) и согласова</w:t>
      </w:r>
      <w:r w:rsidR="003A0A94">
        <w:t xml:space="preserve">ния с Заказчиком </w:t>
      </w:r>
      <w:r w:rsidR="003C1261">
        <w:t>необходим</w:t>
      </w:r>
      <w:r w:rsidR="003A0A94">
        <w:t>ого</w:t>
      </w:r>
      <w:r w:rsidR="003C1261">
        <w:t xml:space="preserve"> объем</w:t>
      </w:r>
      <w:r w:rsidR="003A0A94">
        <w:t>а</w:t>
      </w:r>
      <w:r w:rsidR="003C1261">
        <w:t xml:space="preserve"> услуг </w:t>
      </w:r>
      <w:r w:rsidR="00245A2A">
        <w:t xml:space="preserve">(по второму этапу) </w:t>
      </w:r>
      <w:r w:rsidR="003C1261">
        <w:t xml:space="preserve">дополнительным соглашением к </w:t>
      </w:r>
      <w:r w:rsidR="003A0A94">
        <w:t>настоящему</w:t>
      </w:r>
      <w:r w:rsidR="003C1261">
        <w:t xml:space="preserve"> договору.</w:t>
      </w:r>
    </w:p>
    <w:p w14:paraId="7A76ABE8" w14:textId="17D8C4B3"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 xml:space="preserve">  </w:t>
      </w:r>
      <w:r w:rsidR="003A0A94">
        <w:t>В случае выполнения Исполнителем меньшего объема услуг по второму этапу, оплата осуществляется за фактически выполненные услуги.</w:t>
      </w:r>
      <w:permEnd w:id="1510564272"/>
    </w:p>
    <w:p w14:paraId="7A76ABE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7A76ABEA" w14:textId="7B239C0D"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102728071" w:edGrp="everyone"/>
      <w:r w:rsidRPr="008A4569">
        <w:rPr>
          <w:rFonts w:ascii="Times New Roman" w:eastAsia="Times New Roman" w:hAnsi="Times New Roman" w:cs="Times New Roman"/>
          <w:lang w:eastAsia="ru-RU"/>
        </w:rPr>
        <w:t>включены</w:t>
      </w:r>
      <w:permEnd w:id="110272807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7A76ABE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7A76ABE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7A76ABE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7A76ABEE"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A76ABE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7A76ABF0"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7A76ABF1"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7A76ABF2"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7A76ABF3"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7A76ABF4"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1652048575"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1652048575"/>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7A76ABF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7A76ABF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14:paraId="7A76ABF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7A76ABF8"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14:paraId="7A76ABF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7A76ABF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7A76ABF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7A76ABF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w:t>
      </w:r>
      <w:r w:rsidRPr="008A4569">
        <w:rPr>
          <w:rFonts w:ascii="Times New Roman" w:eastAsia="Times New Roman" w:hAnsi="Times New Roman" w:cs="Times New Roman"/>
          <w:lang w:eastAsia="ru-RU"/>
        </w:rPr>
        <w:lastRenderedPageBreak/>
        <w:t xml:space="preserve">окончании действия обстоятельств непреодолимой силы, которые препятствуют выполнению настоящего Договора. </w:t>
      </w:r>
    </w:p>
    <w:p w14:paraId="7A76ABF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A76ABF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7A76ABFF"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7A76AC00" w14:textId="2EE3F614"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847253762" w:edGrp="everyone"/>
      <w:r w:rsidR="004302F3">
        <w:t xml:space="preserve"> </w:t>
      </w:r>
      <w:r w:rsidR="00EE24B3">
        <w:t>Республики Карелия</w:t>
      </w:r>
      <w:permEnd w:id="847253762"/>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
    <w:p w14:paraId="7A76AC0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7A76AC02"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7A76AC03"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14:paraId="7A76AC04"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7A76AC05"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7A76AC06"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7A76AC0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7A76AC08"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7A76AC09" w14:textId="34D41EC3"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647840512"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r w:rsidRPr="008A4569">
        <w:rPr>
          <w:rFonts w:ascii="Times New Roman" w:eastAsia="Times New Roman" w:hAnsi="Times New Roman" w:cs="Times New Roman"/>
          <w:i/>
          <w:lang w:eastAsia="ru-RU"/>
        </w:rPr>
        <w:t>.</w:t>
      </w:r>
    </w:p>
    <w:permEnd w:id="1647840512"/>
    <w:p w14:paraId="7A76AC0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7A76AC0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7A76AC0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7A76AC0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7A76AC0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7A76AC0F" w14:textId="462124A5"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632314923" w:edGrp="everyone"/>
      <w:r w:rsidR="00AA289E">
        <w:t xml:space="preserve"> Исполнителя</w:t>
      </w:r>
      <w:permEnd w:id="632314923"/>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516688543" w:edGrp="everyone"/>
      <w:r w:rsidR="00AA289E">
        <w:t xml:space="preserve"> Исполнителя</w:t>
      </w:r>
      <w:permEnd w:id="516688543"/>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2143761380" w:edGrp="everyone"/>
      <w:r w:rsidR="00AA289E" w:rsidRPr="00AA289E">
        <w:t xml:space="preserve"> </w:t>
      </w:r>
      <w:r w:rsidR="00AA289E" w:rsidRPr="00AA289E">
        <w:rPr>
          <w:lang w:eastAsia="ru-RU"/>
        </w:rPr>
        <w:t xml:space="preserve">Stepanova.OA@karelia.tgc1.ru; </w:t>
      </w:r>
      <w:permEnd w:id="2143761380"/>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14:paraId="7A76AC10"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7A76AC11" w14:textId="245DC5E0"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lastRenderedPageBreak/>
        <w:t xml:space="preserve">случае неисполнения </w:t>
      </w:r>
      <w:permStart w:id="2077374947" w:edGrp="everyone"/>
      <w:r w:rsidR="00AA289E">
        <w:t xml:space="preserve"> Исполнителем</w:t>
      </w:r>
      <w:permEnd w:id="2077374947"/>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2037873728" w:edGrp="everyone"/>
      <w:r w:rsidR="00AA289E">
        <w:t xml:space="preserve"> Исполнителем</w:t>
      </w:r>
      <w:permEnd w:id="2037873728"/>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7A76AC1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7A76AC13"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7A76AC14"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7A76AC1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7A76AC16"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7A76AC1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7A76AC1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411374376" w:edGrp="everyone"/>
      <w:r w:rsidRPr="008A4569">
        <w:rPr>
          <w:rFonts w:ascii="Times New Roman" w:eastAsia="Times New Roman" w:hAnsi="Times New Roman" w:cs="Times New Roman"/>
          <w:snapToGrid w:val="0"/>
          <w:lang w:eastAsia="ru-RU"/>
        </w:rPr>
        <w:t>Приложение № 1 – «Задание»;</w:t>
      </w:r>
    </w:p>
    <w:p w14:paraId="12156B27" w14:textId="77777777" w:rsidR="003A0A94"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p>
    <w:p w14:paraId="7A76AC19" w14:textId="478B9601" w:rsidR="008A4569" w:rsidRPr="008A4569" w:rsidRDefault="003A0A94" w:rsidP="008A4569">
      <w:pPr>
        <w:spacing w:after="0" w:line="240" w:lineRule="auto"/>
        <w:ind w:firstLine="708"/>
        <w:jc w:val="both"/>
        <w:rPr>
          <w:rFonts w:ascii="Times New Roman" w:eastAsia="Times New Roman" w:hAnsi="Times New Roman" w:cs="Times New Roman"/>
          <w:snapToGrid w:val="0"/>
          <w:lang w:eastAsia="ru-RU"/>
        </w:rPr>
      </w:pPr>
      <w:r>
        <w:t>Приложение № 3 - "Смета".</w:t>
      </w:r>
      <w:permEnd w:id="411374376"/>
    </w:p>
    <w:p w14:paraId="7A76AC1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7A76AC1B"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7A76AC1C"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7A76AC1D" w14:textId="77777777" w:rsidR="008A4569" w:rsidRPr="008A4569" w:rsidRDefault="008A4569" w:rsidP="008A4569">
      <w:pPr>
        <w:spacing w:after="0" w:line="240" w:lineRule="auto"/>
        <w:rPr>
          <w:rFonts w:ascii="Times New Roman" w:eastAsia="Times New Roman" w:hAnsi="Times New Roman" w:cs="Times New Roman"/>
          <w:lang w:eastAsia="ru-RU"/>
        </w:rPr>
      </w:pPr>
      <w:permStart w:id="572220850"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7A76AC34" w14:textId="77777777" w:rsidTr="00443A8C">
        <w:trPr>
          <w:trHeight w:val="4111"/>
        </w:trPr>
        <w:tc>
          <w:tcPr>
            <w:tcW w:w="4803" w:type="dxa"/>
          </w:tcPr>
          <w:p w14:paraId="7A76AC1E"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2EDF9C4D" w14:textId="77777777" w:rsidR="009F6DBE" w:rsidRPr="009F6DBE" w:rsidRDefault="009F6DBE" w:rsidP="009F6DBE">
            <w:pPr>
              <w:rPr>
                <w:lang w:eastAsia="ru-RU"/>
              </w:rPr>
            </w:pPr>
            <w:r w:rsidRPr="009F6DBE">
              <w:rPr>
                <w:lang w:eastAsia="ru-RU"/>
              </w:rPr>
              <w:t>ОАО «Территориальная генерирующая компания №1»</w:t>
            </w:r>
          </w:p>
          <w:p w14:paraId="537C0120" w14:textId="77777777" w:rsidR="009F6DBE" w:rsidRPr="009F6DBE" w:rsidRDefault="009F6DBE" w:rsidP="009F6DBE">
            <w:pPr>
              <w:rPr>
                <w:lang w:eastAsia="ru-RU"/>
              </w:rPr>
            </w:pPr>
            <w:r w:rsidRPr="009F6DBE">
              <w:rPr>
                <w:lang w:eastAsia="ru-RU"/>
              </w:rPr>
              <w:t xml:space="preserve"> ИНН 7841312071 КПП 780501001 ОГРН 1057810153400 </w:t>
            </w:r>
          </w:p>
          <w:p w14:paraId="56FD8D8B" w14:textId="77777777" w:rsidR="003E23F6" w:rsidRDefault="009F6DBE" w:rsidP="003E23F6">
            <w:r w:rsidRPr="009F6DBE">
              <w:rPr>
                <w:lang w:eastAsia="ru-RU"/>
              </w:rPr>
              <w:t xml:space="preserve">Адрес: Юридический 198188, Российская Федерация, г. Санкт- Петербург, ул. Броневая, д.6, литера Б </w:t>
            </w:r>
          </w:p>
          <w:p w14:paraId="2FD0FCEB" w14:textId="22569488" w:rsidR="008A4569" w:rsidRDefault="009F6DBE" w:rsidP="003E23F6">
            <w:r w:rsidRPr="009F6DBE">
              <w:rPr>
                <w:lang w:eastAsia="ru-RU"/>
              </w:rPr>
              <w:t xml:space="preserve">Почтовый 197198, г. Санкт Петербург, </w:t>
            </w:r>
            <w:r w:rsidR="008A2B3E">
              <w:br/>
            </w:r>
            <w:r w:rsidRPr="009F6DBE">
              <w:rPr>
                <w:lang w:eastAsia="ru-RU"/>
              </w:rPr>
              <w:t>пр. Добролюбова, д.16, корп.2, литера А.</w:t>
            </w:r>
            <w:r w:rsidR="008A2B3E">
              <w:br/>
            </w:r>
            <w:r w:rsidRPr="009F6DBE">
              <w:rPr>
                <w:lang w:eastAsia="ru-RU"/>
              </w:rPr>
              <w:t xml:space="preserve">р/с 40702810309000000005 в ОАО «АБ «Россия» г. Санкт-Петербург; </w:t>
            </w:r>
            <w:r w:rsidR="008A2B3E">
              <w:br/>
            </w:r>
            <w:r w:rsidRPr="009F6DBE">
              <w:rPr>
                <w:lang w:eastAsia="ru-RU"/>
              </w:rPr>
              <w:t>к/с 30101810800000000861, БИК 044030861. ОКПО 044030861, ОКВЭД 40.10.1  40.10.11.</w:t>
            </w:r>
          </w:p>
          <w:p w14:paraId="05D31999" w14:textId="77777777" w:rsidR="008A2B3E" w:rsidRDefault="003E23F6" w:rsidP="00E259E3">
            <w:r w:rsidRPr="003E23F6">
              <w:t>Филиал «Карельский» ОАО «ТГК-1»;                       185035 г. Петрозаводск, ул. Кирова, д.43.                   ИНН 7841312071, КПП 100102001.</w:t>
            </w:r>
          </w:p>
          <w:p w14:paraId="7A76AC28" w14:textId="58D6E839" w:rsidR="00E259E3" w:rsidRPr="008A4569" w:rsidRDefault="00E259E3" w:rsidP="00E259E3">
            <w:pPr>
              <w:spacing w:after="0" w:line="240" w:lineRule="auto"/>
              <w:rPr>
                <w:rFonts w:ascii="Times New Roman" w:eastAsia="Times New Roman" w:hAnsi="Times New Roman" w:cs="Times New Roman"/>
                <w:spacing w:val="-14"/>
                <w:lang w:eastAsia="ru-RU"/>
              </w:rPr>
            </w:pPr>
            <w:r w:rsidRPr="00E259E3">
              <w:rPr>
                <w:lang w:eastAsia="ru-RU"/>
              </w:rPr>
              <w:t xml:space="preserve"> </w:t>
            </w:r>
          </w:p>
        </w:tc>
        <w:tc>
          <w:tcPr>
            <w:tcW w:w="4660" w:type="dxa"/>
          </w:tcPr>
          <w:p w14:paraId="7A76AC29"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7A76AC2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7A76AC2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7A76AC2C"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7A76AC2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7A76AC2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7A76AC2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7A76AC3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7A76AC31"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7A76AC3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7A76AC3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572220850"/>
    </w:tbl>
    <w:p w14:paraId="7A76AC3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7A76AC36" w14:textId="77777777" w:rsidR="008F3640" w:rsidRPr="003913DA" w:rsidRDefault="008F3640">
      <w:pPr>
        <w:rPr>
          <w:rFonts w:ascii="Times New Roman" w:hAnsi="Times New Roman" w:cs="Times New Roman"/>
        </w:rPr>
      </w:pPr>
    </w:p>
    <w:sectPr w:rsidR="008F3640" w:rsidRPr="003913DA" w:rsidSect="00B96A96">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5E402" w14:textId="77777777" w:rsidR="00B044AB" w:rsidRDefault="00B044AB" w:rsidP="008A4569">
      <w:pPr>
        <w:spacing w:after="0" w:line="240" w:lineRule="auto"/>
      </w:pPr>
      <w:r>
        <w:separator/>
      </w:r>
    </w:p>
  </w:endnote>
  <w:endnote w:type="continuationSeparator" w:id="0">
    <w:p w14:paraId="61ACA7EA" w14:textId="77777777" w:rsidR="00B044AB" w:rsidRDefault="00B044AB"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D"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76AC3E" w14:textId="77777777" w:rsidR="00E75F04" w:rsidRDefault="0065294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F"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52944">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52944">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40"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52944">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52944">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0CB3A" w14:textId="77777777" w:rsidR="00B044AB" w:rsidRDefault="00B044AB" w:rsidP="008A4569">
      <w:pPr>
        <w:spacing w:after="0" w:line="240" w:lineRule="auto"/>
      </w:pPr>
      <w:r>
        <w:separator/>
      </w:r>
    </w:p>
  </w:footnote>
  <w:footnote w:type="continuationSeparator" w:id="0">
    <w:p w14:paraId="1299497C" w14:textId="77777777" w:rsidR="00B044AB" w:rsidRDefault="00B044AB"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AC3B"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76AC3C" w14:textId="77777777" w:rsidR="00E75F04" w:rsidRDefault="0065294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A48B8"/>
    <w:rsid w:val="000C5B58"/>
    <w:rsid w:val="002015C8"/>
    <w:rsid w:val="00225B56"/>
    <w:rsid w:val="00245A2A"/>
    <w:rsid w:val="002A1638"/>
    <w:rsid w:val="002F4F51"/>
    <w:rsid w:val="00316188"/>
    <w:rsid w:val="00381C29"/>
    <w:rsid w:val="003913DA"/>
    <w:rsid w:val="003A0A94"/>
    <w:rsid w:val="003C1261"/>
    <w:rsid w:val="003D45A1"/>
    <w:rsid w:val="003E23F6"/>
    <w:rsid w:val="004302F3"/>
    <w:rsid w:val="004F5F59"/>
    <w:rsid w:val="00537B2E"/>
    <w:rsid w:val="00581FD9"/>
    <w:rsid w:val="00652944"/>
    <w:rsid w:val="006709C2"/>
    <w:rsid w:val="006B7C0E"/>
    <w:rsid w:val="0071173A"/>
    <w:rsid w:val="00750D99"/>
    <w:rsid w:val="00751A4B"/>
    <w:rsid w:val="008578E0"/>
    <w:rsid w:val="008A2B3E"/>
    <w:rsid w:val="008A4569"/>
    <w:rsid w:val="008C32A9"/>
    <w:rsid w:val="008C3D6C"/>
    <w:rsid w:val="008F3640"/>
    <w:rsid w:val="00903D32"/>
    <w:rsid w:val="009513B8"/>
    <w:rsid w:val="009756F1"/>
    <w:rsid w:val="0099789D"/>
    <w:rsid w:val="009E114B"/>
    <w:rsid w:val="009F6DBE"/>
    <w:rsid w:val="00AA289E"/>
    <w:rsid w:val="00AA4902"/>
    <w:rsid w:val="00B044AB"/>
    <w:rsid w:val="00B162A3"/>
    <w:rsid w:val="00B37713"/>
    <w:rsid w:val="00B92395"/>
    <w:rsid w:val="00C05DA9"/>
    <w:rsid w:val="00C7550F"/>
    <w:rsid w:val="00DB0AFE"/>
    <w:rsid w:val="00E259E3"/>
    <w:rsid w:val="00E4713E"/>
    <w:rsid w:val="00E7439F"/>
    <w:rsid w:val="00EE24B3"/>
    <w:rsid w:val="00EF585F"/>
    <w:rsid w:val="00F6721E"/>
    <w:rsid w:val="00FA5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ABAC"/>
  <w15:docId w15:val="{99B97869-3F88-4F08-B1EB-211F4FAA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4302F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302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6BF86-B867-4F4B-8847-8DD895559FAA}">
  <ds:schemaRefs>
    <ds:schemaRef ds:uri="http://schemas.microsoft.com/office/2006/documentManagement/types"/>
    <ds:schemaRef ds:uri="http://purl.org/dc/dcmitype/"/>
    <ds:schemaRef ds:uri="http://purl.org/dc/elements/1.1/"/>
    <ds:schemaRef ds:uri="http://www.w3.org/XML/1998/namespace"/>
    <ds:schemaRef ds:uri="07963b53-587b-452e-a2ad-bee2ef661aa8"/>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3.xml><?xml version="1.0" encoding="utf-8"?>
<ds:datastoreItem xmlns:ds="http://schemas.openxmlformats.org/officeDocument/2006/customXml" ds:itemID="{6DABB1C1-D7F2-4712-BFC8-E1F4C26F5B55}">
  <ds:schemaRefs>
    <ds:schemaRef ds:uri="http://schemas.microsoft.com/sharepoint/v3/contenttype/forms"/>
  </ds:schemaRefs>
</ds:datastoreItem>
</file>

<file path=customXml/itemProps4.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2611</Words>
  <Characters>14884</Characters>
  <Application>Microsoft Office Word</Application>
  <DocSecurity>8</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17461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Ваничева Арина Александровна</cp:lastModifiedBy>
  <cp:revision>4</cp:revision>
  <cp:lastPrinted>2014-03-11T08:13:00Z</cp:lastPrinted>
  <dcterms:created xsi:type="dcterms:W3CDTF">2014-03-11T08:14:00Z</dcterms:created>
  <dcterms:modified xsi:type="dcterms:W3CDTF">2014-05-07T11:30:00Z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